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A4F" w:rsidRPr="00341422" w:rsidRDefault="00321A4F" w:rsidP="00321A4F">
      <w:pPr>
        <w:ind w:left="6521"/>
        <w:rPr>
          <w:rFonts w:ascii="Fira Sans" w:hAnsi="Fira Sans"/>
          <w:b/>
          <w:sz w:val="19"/>
          <w:szCs w:val="19"/>
        </w:rPr>
      </w:pPr>
    </w:p>
    <w:p w:rsidR="00321A4F" w:rsidRPr="00341422" w:rsidRDefault="00321A4F" w:rsidP="00321A4F">
      <w:pPr>
        <w:ind w:left="5388" w:firstLine="708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b/>
          <w:sz w:val="19"/>
          <w:szCs w:val="19"/>
        </w:rPr>
        <w:t>Zamawiający:</w:t>
      </w:r>
    </w:p>
    <w:p w:rsidR="00321A4F" w:rsidRPr="00341422" w:rsidRDefault="00321A4F" w:rsidP="00321A4F">
      <w:pPr>
        <w:spacing w:before="60"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Centrum Informatyki Statystycznej </w:t>
      </w:r>
    </w:p>
    <w:p w:rsidR="00321A4F" w:rsidRPr="00341422" w:rsidRDefault="00321A4F" w:rsidP="00321A4F">
      <w:pPr>
        <w:spacing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al. Niepodległości 208</w:t>
      </w:r>
    </w:p>
    <w:p w:rsidR="00321A4F" w:rsidRPr="00341422" w:rsidRDefault="00321A4F" w:rsidP="00321A4F">
      <w:pPr>
        <w:spacing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00-925 Warszawa</w:t>
      </w:r>
    </w:p>
    <w:p w:rsidR="00321A4F" w:rsidRPr="00341422" w:rsidRDefault="00321A4F" w:rsidP="00321A4F">
      <w:pPr>
        <w:spacing w:line="276" w:lineRule="auto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b/>
          <w:sz w:val="19"/>
          <w:szCs w:val="19"/>
        </w:rPr>
        <w:t>Wykonawca:</w:t>
      </w:r>
    </w:p>
    <w:p w:rsidR="00321A4F" w:rsidRPr="00341422" w:rsidRDefault="00321A4F" w:rsidP="00321A4F">
      <w:pPr>
        <w:spacing w:before="120" w:line="276" w:lineRule="auto"/>
        <w:ind w:right="453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…………………………………………………….……………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 xml:space="preserve"> (pełna nazwa/firma, adres, 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>w zależności od podmiotu: NIP/PESEL, KRS/</w:t>
      </w:r>
      <w:proofErr w:type="spellStart"/>
      <w:r w:rsidRPr="00341422">
        <w:rPr>
          <w:rFonts w:ascii="Fira Sans" w:hAnsi="Fira Sans"/>
          <w:i/>
          <w:sz w:val="16"/>
          <w:szCs w:val="16"/>
        </w:rPr>
        <w:t>CEiDG</w:t>
      </w:r>
      <w:proofErr w:type="spellEnd"/>
      <w:r w:rsidRPr="00341422">
        <w:rPr>
          <w:rFonts w:ascii="Fira Sans" w:hAnsi="Fira Sans"/>
          <w:i/>
          <w:sz w:val="16"/>
          <w:szCs w:val="16"/>
        </w:rPr>
        <w:t>)</w:t>
      </w:r>
    </w:p>
    <w:p w:rsidR="00321A4F" w:rsidRPr="00341422" w:rsidRDefault="00321A4F" w:rsidP="00321A4F">
      <w:pPr>
        <w:spacing w:before="120" w:line="276" w:lineRule="auto"/>
        <w:rPr>
          <w:rFonts w:ascii="Fira Sans" w:hAnsi="Fira Sans"/>
          <w:sz w:val="19"/>
          <w:szCs w:val="19"/>
          <w:u w:val="single"/>
        </w:rPr>
      </w:pPr>
      <w:r w:rsidRPr="00341422">
        <w:rPr>
          <w:rFonts w:ascii="Fira Sans" w:hAnsi="Fira Sans"/>
          <w:sz w:val="19"/>
          <w:szCs w:val="19"/>
          <w:u w:val="single"/>
        </w:rPr>
        <w:t>reprezentowany przez:</w:t>
      </w:r>
    </w:p>
    <w:p w:rsidR="00321A4F" w:rsidRPr="00341422" w:rsidRDefault="00321A4F" w:rsidP="00321A4F">
      <w:pPr>
        <w:spacing w:before="120" w:line="276" w:lineRule="auto"/>
        <w:ind w:right="453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…………………………………………………….……………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>(imię, nazwisko, stanowisko/podstawa do reprezentacji)</w:t>
      </w:r>
    </w:p>
    <w:p w:rsidR="00321A4F" w:rsidRPr="00341422" w:rsidRDefault="00321A4F" w:rsidP="00321A4F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321A4F" w:rsidRDefault="00321A4F" w:rsidP="00321A4F">
      <w:pPr>
        <w:widowControl w:val="0"/>
        <w:jc w:val="both"/>
        <w:rPr>
          <w:rFonts w:cs="Liberation Sans;Arial"/>
          <w:b/>
          <w:sz w:val="20"/>
          <w:szCs w:val="20"/>
          <w:u w:val="single"/>
        </w:rPr>
      </w:pPr>
    </w:p>
    <w:p w:rsidR="00321A4F" w:rsidRPr="00CF468E" w:rsidRDefault="00321A4F" w:rsidP="00321A4F">
      <w:pPr>
        <w:pStyle w:val="Zawartotabeli"/>
        <w:spacing w:line="276" w:lineRule="auto"/>
        <w:jc w:val="center"/>
        <w:rPr>
          <w:rFonts w:ascii="Fira Sans" w:hAnsi="Fira Sans"/>
          <w:b/>
          <w:bCs/>
          <w:sz w:val="19"/>
          <w:szCs w:val="19"/>
        </w:rPr>
      </w:pPr>
      <w:r w:rsidRPr="00CF468E">
        <w:rPr>
          <w:rFonts w:ascii="Fira Sans" w:hAnsi="Fira Sans"/>
          <w:b/>
          <w:bCs/>
          <w:sz w:val="19"/>
          <w:szCs w:val="19"/>
        </w:rPr>
        <w:t>Oświadczenie Wykonawcy o aktualności informacji zawartych w oświadczeniu,</w:t>
      </w:r>
    </w:p>
    <w:p w:rsidR="00321A4F" w:rsidRPr="00CF468E" w:rsidRDefault="00321A4F" w:rsidP="00CF468E">
      <w:pPr>
        <w:pStyle w:val="Zawartotabeli"/>
        <w:spacing w:line="276" w:lineRule="auto"/>
        <w:jc w:val="center"/>
        <w:rPr>
          <w:rFonts w:ascii="Fira Sans" w:eastAsia="Calibri" w:hAnsi="Fira Sans" w:cs="Times New Roman"/>
          <w:b/>
          <w:bCs/>
          <w:strike/>
          <w:color w:val="000000"/>
          <w:kern w:val="0"/>
          <w:sz w:val="19"/>
          <w:szCs w:val="19"/>
        </w:rPr>
      </w:pPr>
      <w:r w:rsidRPr="00CF468E">
        <w:rPr>
          <w:rFonts w:ascii="Fira Sans" w:hAnsi="Fira Sans"/>
          <w:b/>
          <w:bCs/>
          <w:sz w:val="19"/>
          <w:szCs w:val="19"/>
        </w:rPr>
        <w:t xml:space="preserve">o którym mowa w art. 125 ust. 1 ustawy </w:t>
      </w:r>
      <w:proofErr w:type="spellStart"/>
      <w:r w:rsidRPr="00CF468E">
        <w:rPr>
          <w:rFonts w:ascii="Fira Sans" w:hAnsi="Fira Sans"/>
          <w:b/>
          <w:bCs/>
          <w:sz w:val="19"/>
          <w:szCs w:val="19"/>
        </w:rPr>
        <w:t>Pzp</w:t>
      </w:r>
      <w:proofErr w:type="spellEnd"/>
      <w:r w:rsidRPr="00CF468E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321A4F" w:rsidRPr="00CF468E" w:rsidRDefault="00321A4F" w:rsidP="00321A4F">
      <w:pPr>
        <w:jc w:val="center"/>
        <w:rPr>
          <w:rFonts w:ascii="Times New Roman" w:hAnsi="Times New Roman"/>
          <w:b/>
          <w:sz w:val="24"/>
        </w:rPr>
      </w:pPr>
      <w:r w:rsidRPr="00CF468E">
        <w:rPr>
          <w:rFonts w:ascii="Fira Sans" w:hAnsi="Fira Sans"/>
          <w:b/>
          <w:sz w:val="19"/>
          <w:szCs w:val="19"/>
        </w:rPr>
        <w:t xml:space="preserve">składane na podstawie § 2 ust. 1 pkt. 7 </w:t>
      </w:r>
      <w:r w:rsidR="000260E1" w:rsidRPr="00CF468E">
        <w:rPr>
          <w:rFonts w:ascii="Fira Sans" w:hAnsi="Fira Sans"/>
          <w:b/>
          <w:sz w:val="19"/>
          <w:szCs w:val="19"/>
        </w:rPr>
        <w:t xml:space="preserve">i § 3 </w:t>
      </w:r>
      <w:r w:rsidRPr="00CF468E">
        <w:rPr>
          <w:rFonts w:ascii="Fira Sans" w:hAnsi="Fira Sans"/>
          <w:b/>
          <w:sz w:val="19"/>
          <w:szCs w:val="19"/>
        </w:rPr>
        <w:t>Rozporządzenia Ministra Rozwoju, Pracy i Technologii z dnia 23 grudnia 2020 r. w sprawie podmiotowych środków dowodowych oraz innych dokumentów lub oświadczeń, jakich może żądać</w:t>
      </w:r>
      <w:r w:rsidR="000260E1" w:rsidRPr="00CF468E">
        <w:rPr>
          <w:rFonts w:ascii="Fira Sans" w:hAnsi="Fira Sans"/>
          <w:b/>
          <w:sz w:val="19"/>
          <w:szCs w:val="19"/>
        </w:rPr>
        <w:t xml:space="preserve"> </w:t>
      </w:r>
      <w:r w:rsidRPr="00CF468E">
        <w:rPr>
          <w:rFonts w:ascii="Fira Sans" w:hAnsi="Fira Sans"/>
          <w:b/>
          <w:sz w:val="19"/>
          <w:szCs w:val="19"/>
        </w:rPr>
        <w:t>zamawiający od wykonawcy</w:t>
      </w:r>
    </w:p>
    <w:p w:rsidR="00321A4F" w:rsidRPr="00723506" w:rsidRDefault="00321A4F" w:rsidP="00321A4F">
      <w:pPr>
        <w:jc w:val="center"/>
        <w:rPr>
          <w:rFonts w:ascii="Times New Roman" w:hAnsi="Times New Roman"/>
          <w:b/>
          <w:sz w:val="24"/>
          <w:u w:val="single"/>
        </w:rPr>
      </w:pPr>
    </w:p>
    <w:p w:rsidR="00224AF9" w:rsidRPr="00AF59C4" w:rsidRDefault="00CF468E" w:rsidP="00224AF9">
      <w:pPr>
        <w:pStyle w:val="TPdood"/>
        <w:jc w:val="both"/>
        <w:rPr>
          <w:rFonts w:ascii="Fira Sans" w:hAnsi="Fira Sans" w:cs="Times New Roman"/>
          <w:b/>
          <w:bCs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Na potrzeby postępowania o udzielenie zamówienia </w:t>
      </w:r>
      <w:r w:rsidRPr="00EC26E4">
        <w:rPr>
          <w:rFonts w:ascii="Fira Sans" w:hAnsi="Fira Sans"/>
          <w:sz w:val="19"/>
          <w:szCs w:val="19"/>
        </w:rPr>
        <w:t xml:space="preserve">publicznego prowadzonego w trybie podstawowym z wyborem oferty najkorzystniejszej bez prowadzenia negocjacji pn. </w:t>
      </w:r>
      <w:r w:rsidR="00224AF9" w:rsidRPr="00FA3020">
        <w:rPr>
          <w:rFonts w:ascii="Fira Sans" w:eastAsiaTheme="minorHAnsi" w:hAnsi="Fira Sans" w:cstheme="minorBidi"/>
          <w:b/>
          <w:sz w:val="19"/>
          <w:szCs w:val="19"/>
          <w:lang w:eastAsia="en-US"/>
        </w:rPr>
        <w:t>Wymiana okien w budynku Centrum Informatyki Statystycznej Zakład w Radomiu</w:t>
      </w:r>
      <w:r w:rsidR="00224AF9">
        <w:rPr>
          <w:rFonts w:ascii="Fira Sans" w:eastAsiaTheme="minorHAnsi" w:hAnsi="Fira Sans" w:cstheme="minorBidi"/>
          <w:b/>
          <w:sz w:val="19"/>
          <w:szCs w:val="19"/>
          <w:lang w:eastAsia="en-US"/>
        </w:rPr>
        <w:t xml:space="preserve"> </w:t>
      </w:r>
      <w:r w:rsidR="00224AF9" w:rsidRPr="00AF59C4">
        <w:rPr>
          <w:rFonts w:ascii="Fira Sans" w:hAnsi="Fira Sans"/>
          <w:b/>
          <w:sz w:val="19"/>
          <w:szCs w:val="19"/>
        </w:rPr>
        <w:t xml:space="preserve">- </w:t>
      </w:r>
      <w:r w:rsidR="00224AF9" w:rsidRPr="00AF59C4">
        <w:rPr>
          <w:rFonts w:ascii="Fira Sans" w:hAnsi="Fira Sans" w:cs="Calibri"/>
          <w:b/>
          <w:sz w:val="19"/>
          <w:szCs w:val="19"/>
        </w:rPr>
        <w:t>CIS-WAZ.271.</w:t>
      </w:r>
      <w:r w:rsidR="00C3688C">
        <w:rPr>
          <w:rFonts w:ascii="Fira Sans" w:hAnsi="Fira Sans" w:cs="Calibri"/>
          <w:b/>
          <w:sz w:val="19"/>
          <w:szCs w:val="19"/>
        </w:rPr>
        <w:t>8</w:t>
      </w:r>
      <w:bookmarkStart w:id="0" w:name="_GoBack"/>
      <w:bookmarkEnd w:id="0"/>
      <w:r w:rsidR="00224AF9" w:rsidRPr="00AF59C4">
        <w:rPr>
          <w:rFonts w:ascii="Fira Sans" w:hAnsi="Fira Sans" w:cs="Calibri"/>
          <w:b/>
          <w:sz w:val="19"/>
          <w:szCs w:val="19"/>
        </w:rPr>
        <w:t>.202</w:t>
      </w:r>
      <w:r w:rsidR="00C3688C">
        <w:rPr>
          <w:rFonts w:ascii="Fira Sans" w:hAnsi="Fira Sans" w:cs="Calibri"/>
          <w:b/>
          <w:sz w:val="19"/>
          <w:szCs w:val="19"/>
        </w:rPr>
        <w:t>5</w:t>
      </w:r>
    </w:p>
    <w:p w:rsidR="00321A4F" w:rsidRPr="000260E1" w:rsidRDefault="00321A4F" w:rsidP="00224AF9">
      <w:pPr>
        <w:spacing w:before="120"/>
        <w:rPr>
          <w:rFonts w:ascii="Fira Sans" w:hAnsi="Fira Sans"/>
          <w:sz w:val="19"/>
          <w:szCs w:val="19"/>
        </w:rPr>
      </w:pPr>
      <w:r w:rsidRPr="000260E1">
        <w:rPr>
          <w:rFonts w:ascii="Fira Sans" w:hAnsi="Fira Sans"/>
          <w:sz w:val="19"/>
          <w:szCs w:val="19"/>
        </w:rPr>
        <w:t>Oświadczam, że</w:t>
      </w:r>
      <w:r w:rsidR="00CF468E">
        <w:rPr>
          <w:rFonts w:ascii="Fira Sans" w:hAnsi="Fira Sans"/>
          <w:sz w:val="19"/>
          <w:szCs w:val="19"/>
        </w:rPr>
        <w:t xml:space="preserve"> aktualne są</w:t>
      </w:r>
      <w:r w:rsidRPr="000260E1">
        <w:rPr>
          <w:rFonts w:ascii="Fira Sans" w:hAnsi="Fira Sans"/>
          <w:sz w:val="19"/>
          <w:szCs w:val="19"/>
        </w:rPr>
        <w:t xml:space="preserve"> informacje zawarte w oświadczeniu, o którym mowa</w:t>
      </w:r>
      <w:r w:rsidR="004A698F">
        <w:rPr>
          <w:rFonts w:ascii="Fira Sans" w:hAnsi="Fira Sans"/>
          <w:sz w:val="19"/>
          <w:szCs w:val="19"/>
        </w:rPr>
        <w:t xml:space="preserve"> w art. 125 ust. 1 ustawy </w:t>
      </w:r>
      <w:proofErr w:type="spellStart"/>
      <w:r w:rsidR="004A698F">
        <w:rPr>
          <w:rFonts w:ascii="Fira Sans" w:hAnsi="Fira Sans"/>
          <w:sz w:val="19"/>
          <w:szCs w:val="19"/>
        </w:rPr>
        <w:t>Pzp</w:t>
      </w:r>
      <w:proofErr w:type="spellEnd"/>
      <w:r w:rsidR="004A698F">
        <w:rPr>
          <w:rFonts w:ascii="Fira Sans" w:hAnsi="Fira Sans"/>
          <w:sz w:val="19"/>
          <w:szCs w:val="19"/>
        </w:rPr>
        <w:t xml:space="preserve"> w </w:t>
      </w:r>
      <w:r w:rsidRPr="000260E1">
        <w:rPr>
          <w:rFonts w:ascii="Fira Sans" w:hAnsi="Fira Sans"/>
          <w:sz w:val="19"/>
          <w:szCs w:val="19"/>
        </w:rPr>
        <w:t>zakresie podstaw wykluczenia z postępowania wskazanych przez zamawiającego, o których mowa w: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3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4 ustawy, dotyczących orzeczenia zakazu ubiegania się o zamówienie publiczne tytułem środka zapobiegawczego, 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5 ustawy, dotyczących zawarcia z innymi wykonawcami porozumienia mającego na celu zakłócenie konkurencji, </w:t>
      </w:r>
    </w:p>
    <w:p w:rsidR="00CF468E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6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0F0083" w:rsidRDefault="00CF468E" w:rsidP="000F0083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1576A5">
        <w:rPr>
          <w:rFonts w:ascii="Fira Sans" w:hAnsi="Fira Sans"/>
          <w:bCs/>
          <w:sz w:val="19"/>
          <w:szCs w:val="19"/>
        </w:rPr>
        <w:t xml:space="preserve">art. 109 ust. 1 pkt </w:t>
      </w:r>
      <w:r>
        <w:rPr>
          <w:rFonts w:ascii="Fira Sans" w:hAnsi="Fira Sans"/>
          <w:bCs/>
          <w:sz w:val="19"/>
          <w:szCs w:val="19"/>
        </w:rPr>
        <w:t>4</w:t>
      </w:r>
      <w:r w:rsidRPr="001576A5">
        <w:rPr>
          <w:rFonts w:ascii="Fira Sans" w:hAnsi="Fira Sans"/>
          <w:bCs/>
          <w:sz w:val="19"/>
          <w:szCs w:val="19"/>
        </w:rPr>
        <w:t xml:space="preserve"> </w:t>
      </w:r>
      <w:r w:rsidRPr="000F0083">
        <w:rPr>
          <w:rFonts w:ascii="Fira Sans" w:hAnsi="Fira Sans"/>
          <w:bCs/>
          <w:sz w:val="19"/>
          <w:szCs w:val="19"/>
        </w:rPr>
        <w:t xml:space="preserve">ustawy </w:t>
      </w:r>
      <w:proofErr w:type="spellStart"/>
      <w:r w:rsidRPr="000F0083">
        <w:rPr>
          <w:rFonts w:ascii="Fira Sans" w:hAnsi="Fira Sans"/>
          <w:bCs/>
          <w:sz w:val="19"/>
          <w:szCs w:val="19"/>
        </w:rPr>
        <w:t>Pzp</w:t>
      </w:r>
      <w:proofErr w:type="spellEnd"/>
      <w:r w:rsidRPr="000F0083">
        <w:rPr>
          <w:rFonts w:ascii="Fira Sans" w:hAnsi="Fira Sans"/>
          <w:bCs/>
          <w:sz w:val="19"/>
          <w:szCs w:val="19"/>
        </w:rPr>
        <w:t>.</w:t>
      </w:r>
    </w:p>
    <w:p w:rsidR="000F0083" w:rsidRPr="000F0083" w:rsidRDefault="000F0083" w:rsidP="000F0083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0F0083">
        <w:rPr>
          <w:rFonts w:ascii="Fira Sans" w:hAnsi="Fira Sans"/>
          <w:bCs/>
          <w:sz w:val="19"/>
          <w:szCs w:val="19"/>
        </w:rPr>
        <w:t xml:space="preserve">art. 7 ust. 1 ustawy z dnia 13 kwietnia 2022 r. o szczególnych rozwiązaniach w zakresie przeciwdziałania wspieraniu agresji na Ukrainę oraz służących ochronie bezpieczeństwa narodowego (Dz. U. z 2022 r, poz. 835). </w:t>
      </w:r>
    </w:p>
    <w:p w:rsidR="00321A4F" w:rsidRPr="00CF468E" w:rsidRDefault="00321A4F" w:rsidP="00321A4F">
      <w:pPr>
        <w:suppressAutoHyphens w:val="0"/>
        <w:jc w:val="both"/>
        <w:rPr>
          <w:rFonts w:ascii="Fira Sans" w:hAnsi="Fira Sans"/>
          <w:sz w:val="19"/>
          <w:szCs w:val="19"/>
          <w:lang w:eastAsia="en-US"/>
        </w:rPr>
      </w:pPr>
    </w:p>
    <w:p w:rsidR="00321A4F" w:rsidRPr="00CF468E" w:rsidRDefault="00321A4F" w:rsidP="00CF468E">
      <w:pPr>
        <w:shd w:val="clear" w:color="auto" w:fill="BFBFBF"/>
        <w:rPr>
          <w:rFonts w:ascii="Fira Sans" w:hAnsi="Fira Sans"/>
          <w:sz w:val="19"/>
          <w:szCs w:val="19"/>
        </w:rPr>
      </w:pPr>
      <w:r w:rsidRPr="00CF468E">
        <w:rPr>
          <w:rFonts w:ascii="Fira Sans" w:hAnsi="Fira Sans"/>
          <w:b/>
          <w:sz w:val="19"/>
          <w:szCs w:val="19"/>
        </w:rPr>
        <w:t>OŚWIADCZENIE DOTYCZĄCE PODANYCH INFORMACJI</w:t>
      </w:r>
    </w:p>
    <w:p w:rsidR="00321A4F" w:rsidRPr="00CF468E" w:rsidRDefault="00321A4F" w:rsidP="00321A4F">
      <w:pPr>
        <w:jc w:val="both"/>
        <w:rPr>
          <w:rFonts w:ascii="Fira Sans" w:hAnsi="Fira Sans" w:cs="Lato"/>
          <w:sz w:val="19"/>
          <w:szCs w:val="19"/>
        </w:rPr>
      </w:pPr>
    </w:p>
    <w:p w:rsidR="00321A4F" w:rsidRPr="00CF468E" w:rsidRDefault="00321A4F" w:rsidP="00321A4F">
      <w:pPr>
        <w:pStyle w:val="Tekstprzypisudolnego"/>
        <w:spacing w:line="276" w:lineRule="auto"/>
        <w:ind w:left="0" w:firstLine="0"/>
        <w:rPr>
          <w:rFonts w:ascii="Fira Sans" w:hAnsi="Fira Sans"/>
          <w:strike/>
          <w:sz w:val="19"/>
          <w:szCs w:val="19"/>
        </w:rPr>
      </w:pPr>
      <w:r w:rsidRPr="00CF468E">
        <w:rPr>
          <w:rFonts w:ascii="Fira Sans" w:hAnsi="Fira Sans"/>
          <w:sz w:val="19"/>
          <w:szCs w:val="19"/>
        </w:rPr>
        <w:t>Oświadczam</w:t>
      </w:r>
      <w:r w:rsidR="00CF468E">
        <w:rPr>
          <w:rFonts w:ascii="Fira Sans" w:hAnsi="Fira Sans"/>
          <w:sz w:val="19"/>
          <w:szCs w:val="19"/>
        </w:rPr>
        <w:t xml:space="preserve">, </w:t>
      </w:r>
      <w:r w:rsidRPr="00CF468E">
        <w:rPr>
          <w:rFonts w:ascii="Fira Sans" w:hAnsi="Fira Sans"/>
          <w:sz w:val="19"/>
          <w:szCs w:val="19"/>
        </w:rPr>
        <w:t>że wszystkie informacje podane w powyższym oświadczeniu są aktualne i zgodne z prawdą oraz zostały przedstawione z pełną świadomością konsekwencji wprowadzenia Zamawiającego w błąd przy przedstawianiu informacji.</w:t>
      </w:r>
    </w:p>
    <w:p w:rsidR="00321A4F" w:rsidRDefault="00321A4F" w:rsidP="00321A4F">
      <w:pPr>
        <w:rPr>
          <w:rFonts w:ascii="Fira Sans" w:hAnsi="Fira Sans"/>
          <w:sz w:val="19"/>
          <w:szCs w:val="19"/>
        </w:rPr>
      </w:pPr>
    </w:p>
    <w:p w:rsidR="001C2904" w:rsidRDefault="001C2904" w:rsidP="00321A4F">
      <w:pPr>
        <w:rPr>
          <w:rFonts w:ascii="Fira Sans" w:hAnsi="Fira Sans"/>
          <w:sz w:val="19"/>
          <w:szCs w:val="19"/>
        </w:rPr>
      </w:pPr>
    </w:p>
    <w:p w:rsidR="001C2904" w:rsidRDefault="001C2904" w:rsidP="00321A4F">
      <w:pPr>
        <w:rPr>
          <w:rFonts w:ascii="Fira Sans" w:hAnsi="Fira Sans"/>
          <w:sz w:val="19"/>
          <w:szCs w:val="19"/>
        </w:rPr>
      </w:pPr>
    </w:p>
    <w:p w:rsidR="001C2904" w:rsidRPr="00321A4F" w:rsidRDefault="001C2904" w:rsidP="00321A4F">
      <w:pPr>
        <w:rPr>
          <w:rFonts w:ascii="Fira Sans" w:hAnsi="Fira Sans"/>
          <w:sz w:val="19"/>
          <w:szCs w:val="19"/>
        </w:rPr>
      </w:pPr>
    </w:p>
    <w:p w:rsidR="00CF468E" w:rsidRPr="00341422" w:rsidRDefault="00CF468E" w:rsidP="00CF468E">
      <w:pPr>
        <w:spacing w:line="276" w:lineRule="auto"/>
        <w:jc w:val="both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…………….…….</w:t>
      </w:r>
      <w:r w:rsidRPr="00341422">
        <w:rPr>
          <w:rFonts w:ascii="Fira Sans" w:hAnsi="Fira Sans"/>
          <w:i/>
          <w:sz w:val="19"/>
          <w:szCs w:val="19"/>
        </w:rPr>
        <w:t xml:space="preserve">, </w:t>
      </w:r>
      <w:r w:rsidRPr="00341422">
        <w:rPr>
          <w:rFonts w:ascii="Fira Sans" w:hAnsi="Fira Sans"/>
          <w:sz w:val="19"/>
          <w:szCs w:val="19"/>
        </w:rPr>
        <w:t xml:space="preserve">dnia ………….……. r. </w:t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  <w:t>…………………………………………</w:t>
      </w:r>
    </w:p>
    <w:p w:rsidR="00CF468E" w:rsidRPr="00341422" w:rsidRDefault="00CF468E" w:rsidP="00CF468E">
      <w:pPr>
        <w:tabs>
          <w:tab w:val="left" w:pos="3969"/>
        </w:tabs>
        <w:ind w:left="5664" w:hanging="5664"/>
        <w:jc w:val="both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 xml:space="preserve">(miejscowość) </w:t>
      </w:r>
      <w:r w:rsidRPr="00341422">
        <w:rPr>
          <w:rFonts w:ascii="Fira Sans" w:hAnsi="Fira Sans"/>
          <w:i/>
          <w:sz w:val="16"/>
          <w:szCs w:val="16"/>
        </w:rPr>
        <w:tab/>
      </w:r>
      <w:r w:rsidRPr="00341422">
        <w:rPr>
          <w:rFonts w:ascii="Fira Sans" w:hAnsi="Fira Sans"/>
          <w:i/>
          <w:sz w:val="16"/>
          <w:szCs w:val="16"/>
        </w:rPr>
        <w:tab/>
      </w:r>
      <w:r w:rsidRPr="00341422">
        <w:rPr>
          <w:rFonts w:ascii="Fira Sans" w:hAnsi="Fira Sans"/>
          <w:i/>
          <w:sz w:val="16"/>
          <w:szCs w:val="16"/>
        </w:rPr>
        <w:tab/>
        <w:t>(podpis)</w:t>
      </w:r>
    </w:p>
    <w:p w:rsidR="00321A4F" w:rsidRPr="00224AF9" w:rsidRDefault="00321A4F" w:rsidP="00321A4F">
      <w:pPr>
        <w:spacing w:after="200"/>
        <w:rPr>
          <w:rFonts w:ascii="Fira Sans" w:hAnsi="Fira Sans"/>
          <w:sz w:val="19"/>
          <w:szCs w:val="19"/>
        </w:rPr>
      </w:pPr>
    </w:p>
    <w:sectPr w:rsidR="00321A4F" w:rsidRPr="00224AF9">
      <w:pgSz w:w="11906" w:h="16838"/>
      <w:pgMar w:top="2020" w:right="1134" w:bottom="1143" w:left="1134" w:header="777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Liberation Sans">
    <w:altName w:val="Arial"/>
    <w:charset w:val="01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87F01"/>
    <w:multiLevelType w:val="hybridMultilevel"/>
    <w:tmpl w:val="3B6E5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0C04A4"/>
    <w:multiLevelType w:val="multilevel"/>
    <w:tmpl w:val="6A5CC1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30945107"/>
    <w:multiLevelType w:val="hybridMultilevel"/>
    <w:tmpl w:val="64B014A6"/>
    <w:lvl w:ilvl="0" w:tplc="217E2976">
      <w:start w:val="1"/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358C71E3"/>
    <w:multiLevelType w:val="multilevel"/>
    <w:tmpl w:val="6A5CC1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2E56F3B"/>
    <w:multiLevelType w:val="multilevel"/>
    <w:tmpl w:val="FECC6B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571D2CFA"/>
    <w:multiLevelType w:val="multilevel"/>
    <w:tmpl w:val="5D74C416"/>
    <w:lvl w:ilvl="0">
      <w:start w:val="1"/>
      <w:numFmt w:val="decimal"/>
      <w:lvlText w:val="%1."/>
      <w:lvlJc w:val="left"/>
      <w:pPr>
        <w:ind w:left="1058" w:hanging="282"/>
      </w:pPr>
      <w:rPr>
        <w:rFonts w:cs="Times New Roman"/>
        <w:b w:val="0"/>
        <w:bCs w:val="0"/>
        <w:w w:val="102"/>
      </w:rPr>
    </w:lvl>
    <w:lvl w:ilvl="1">
      <w:start w:val="1"/>
      <w:numFmt w:val="decimal"/>
      <w:lvlText w:val="%2)"/>
      <w:lvlJc w:val="left"/>
      <w:pPr>
        <w:ind w:left="1497" w:hanging="354"/>
      </w:pPr>
      <w:rPr>
        <w:rFonts w:ascii="Fira Sans" w:hAnsi="Fira Sans" w:cs="Times New Roman" w:hint="default"/>
        <w:b w:val="0"/>
        <w:bCs w:val="0"/>
        <w:color w:val="282B28"/>
        <w:w w:val="104"/>
        <w:sz w:val="20"/>
        <w:szCs w:val="20"/>
      </w:rPr>
    </w:lvl>
    <w:lvl w:ilvl="2">
      <w:numFmt w:val="bullet"/>
      <w:lvlText w:val="•"/>
      <w:lvlJc w:val="left"/>
      <w:pPr>
        <w:ind w:left="2464" w:hanging="354"/>
      </w:pPr>
    </w:lvl>
    <w:lvl w:ilvl="3">
      <w:numFmt w:val="bullet"/>
      <w:lvlText w:val="•"/>
      <w:lvlJc w:val="left"/>
      <w:pPr>
        <w:ind w:left="3428" w:hanging="354"/>
      </w:pPr>
    </w:lvl>
    <w:lvl w:ilvl="4">
      <w:numFmt w:val="bullet"/>
      <w:lvlText w:val="•"/>
      <w:lvlJc w:val="left"/>
      <w:pPr>
        <w:ind w:left="4393" w:hanging="354"/>
      </w:pPr>
    </w:lvl>
    <w:lvl w:ilvl="5">
      <w:numFmt w:val="bullet"/>
      <w:lvlText w:val="•"/>
      <w:lvlJc w:val="left"/>
      <w:pPr>
        <w:ind w:left="5357" w:hanging="354"/>
      </w:pPr>
    </w:lvl>
    <w:lvl w:ilvl="6">
      <w:numFmt w:val="bullet"/>
      <w:lvlText w:val="•"/>
      <w:lvlJc w:val="left"/>
      <w:pPr>
        <w:ind w:left="6322" w:hanging="354"/>
      </w:pPr>
    </w:lvl>
    <w:lvl w:ilvl="7">
      <w:numFmt w:val="bullet"/>
      <w:lvlText w:val="•"/>
      <w:lvlJc w:val="left"/>
      <w:pPr>
        <w:ind w:left="7286" w:hanging="354"/>
      </w:pPr>
    </w:lvl>
    <w:lvl w:ilvl="8">
      <w:numFmt w:val="bullet"/>
      <w:lvlText w:val="•"/>
      <w:lvlJc w:val="left"/>
      <w:pPr>
        <w:ind w:left="8251" w:hanging="354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4F"/>
    <w:rsid w:val="000260E1"/>
    <w:rsid w:val="000F0083"/>
    <w:rsid w:val="001C2904"/>
    <w:rsid w:val="00224AF9"/>
    <w:rsid w:val="00224B16"/>
    <w:rsid w:val="00263181"/>
    <w:rsid w:val="00321A4F"/>
    <w:rsid w:val="004A698F"/>
    <w:rsid w:val="004E12FA"/>
    <w:rsid w:val="004E2944"/>
    <w:rsid w:val="005150EB"/>
    <w:rsid w:val="0074390C"/>
    <w:rsid w:val="00774955"/>
    <w:rsid w:val="00791CFD"/>
    <w:rsid w:val="007E4FDA"/>
    <w:rsid w:val="008B2303"/>
    <w:rsid w:val="008E6466"/>
    <w:rsid w:val="009264FA"/>
    <w:rsid w:val="00AC461A"/>
    <w:rsid w:val="00AD6FAF"/>
    <w:rsid w:val="00BD2976"/>
    <w:rsid w:val="00C3688C"/>
    <w:rsid w:val="00CA3023"/>
    <w:rsid w:val="00CF468E"/>
    <w:rsid w:val="00E910D1"/>
    <w:rsid w:val="00EC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1B362-A40B-486E-9217-86B6853B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A4F"/>
    <w:pPr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21A4F"/>
    <w:rPr>
      <w:u w:val="single"/>
    </w:rPr>
  </w:style>
  <w:style w:type="paragraph" w:styleId="Tekstprzypisudolnego">
    <w:name w:val="footnote text"/>
    <w:basedOn w:val="Normalny"/>
    <w:link w:val="TekstprzypisudolnegoZnak"/>
    <w:rsid w:val="00321A4F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1A4F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321A4F"/>
    <w:pPr>
      <w:widowControl w:val="0"/>
      <w:suppressLineNumbers/>
    </w:p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321A4F"/>
    <w:pPr>
      <w:suppressAutoHyphens w:val="0"/>
      <w:spacing w:before="120" w:line="276" w:lineRule="auto"/>
      <w:ind w:left="708" w:hanging="56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34"/>
    <w:qFormat/>
    <w:locked/>
    <w:rsid w:val="00321A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1z1">
    <w:name w:val="WW8Num1z1"/>
    <w:rsid w:val="00321A4F"/>
  </w:style>
  <w:style w:type="character" w:styleId="Hipercze">
    <w:name w:val="Hyperlink"/>
    <w:uiPriority w:val="99"/>
    <w:unhideWhenUsed/>
    <w:rsid w:val="00321A4F"/>
    <w:rPr>
      <w:color w:val="297FD5"/>
      <w:u w:val="single"/>
    </w:rPr>
  </w:style>
  <w:style w:type="paragraph" w:customStyle="1" w:styleId="TPdood">
    <w:name w:val="TP do_od"/>
    <w:basedOn w:val="Normalny"/>
    <w:rsid w:val="00224AF9"/>
    <w:pPr>
      <w:suppressAutoHyphens w:val="0"/>
      <w:overflowPunct w:val="0"/>
      <w:autoSpaceDE w:val="0"/>
      <w:autoSpaceDN w:val="0"/>
      <w:adjustRightInd w:val="0"/>
      <w:spacing w:after="40" w:line="281" w:lineRule="auto"/>
      <w:textAlignment w:val="baseline"/>
    </w:pPr>
    <w:rPr>
      <w:rFonts w:ascii="Arial" w:eastAsia="Times New Roman" w:hAnsi="Arial"/>
      <w:kern w:val="0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0083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008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1790</Characters>
  <Application>Microsoft Office Word</Application>
  <DocSecurity>0</DocSecurity>
  <Lines>29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3</cp:revision>
  <dcterms:created xsi:type="dcterms:W3CDTF">2024-05-10T13:16:00Z</dcterms:created>
  <dcterms:modified xsi:type="dcterms:W3CDTF">2025-08-28T13:27:00Z</dcterms:modified>
</cp:coreProperties>
</file>