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5D3AB7" w:rsidRDefault="006857A2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Fira Sans" w:hAnsi="Fira Sans" w:cs="Arial"/>
          <w:i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Załącznik nr </w:t>
      </w:r>
      <w:r w:rsidR="00732C29" w:rsidRPr="005D3AB7">
        <w:rPr>
          <w:rFonts w:ascii="Fira Sans" w:hAnsi="Fira Sans" w:cs="Arial"/>
          <w:i/>
          <w:sz w:val="19"/>
          <w:szCs w:val="19"/>
        </w:rPr>
        <w:t>2</w:t>
      </w:r>
      <w:r w:rsidR="00411D4A" w:rsidRPr="005D3AB7">
        <w:rPr>
          <w:rFonts w:ascii="Fira Sans" w:hAnsi="Fira Sans" w:cs="Arial"/>
          <w:i/>
          <w:sz w:val="19"/>
          <w:szCs w:val="19"/>
        </w:rPr>
        <w:t xml:space="preserve"> do SWZ</w:t>
      </w:r>
    </w:p>
    <w:p w:rsidR="00411D4A" w:rsidRPr="00E12C44" w:rsidRDefault="00411D4A" w:rsidP="00AA1380">
      <w:pPr>
        <w:spacing w:after="0"/>
        <w:ind w:left="5388" w:firstLine="708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Zamawiający:</w:t>
      </w:r>
    </w:p>
    <w:p w:rsidR="00411D4A" w:rsidRPr="00E12C44" w:rsidRDefault="00411D4A" w:rsidP="00AA1380">
      <w:pPr>
        <w:spacing w:before="60"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/>
          <w:sz w:val="19"/>
          <w:szCs w:val="19"/>
        </w:rPr>
        <w:t>Centrum Informatyki Statystycznej</w:t>
      </w:r>
      <w:r w:rsidRPr="00E12C44">
        <w:rPr>
          <w:rFonts w:ascii="Fira Sans" w:hAnsi="Fira Sans" w:cs="Arial"/>
          <w:sz w:val="19"/>
          <w:szCs w:val="19"/>
        </w:rPr>
        <w:t xml:space="preserve"> 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al. Niepodległości 208</w:t>
      </w:r>
    </w:p>
    <w:p w:rsidR="00411D4A" w:rsidRPr="00E12C44" w:rsidRDefault="00411D4A" w:rsidP="00AA1380">
      <w:pPr>
        <w:spacing w:after="0" w:line="276" w:lineRule="auto"/>
        <w:ind w:left="609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00-925 Warszawa</w:t>
      </w:r>
    </w:p>
    <w:p w:rsidR="00411D4A" w:rsidRPr="00E12C44" w:rsidRDefault="00411D4A" w:rsidP="00411D4A">
      <w:pPr>
        <w:spacing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Wykonawca: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 xml:space="preserve"> (pełna nazwa/firma, adres, 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w zależności od podmiotu: NIP/PESEL, KRS/</w:t>
      </w:r>
      <w:proofErr w:type="spellStart"/>
      <w:r w:rsidRPr="00E12C44">
        <w:rPr>
          <w:rFonts w:ascii="Fira Sans" w:hAnsi="Fira Sans" w:cs="Arial"/>
          <w:i/>
          <w:sz w:val="16"/>
          <w:szCs w:val="16"/>
        </w:rPr>
        <w:t>CEiDG</w:t>
      </w:r>
      <w:proofErr w:type="spellEnd"/>
      <w:r w:rsidRPr="00E12C44">
        <w:rPr>
          <w:rFonts w:ascii="Fira Sans" w:hAnsi="Fira Sans" w:cs="Arial"/>
          <w:i/>
          <w:sz w:val="16"/>
          <w:szCs w:val="16"/>
        </w:rPr>
        <w:t>)</w:t>
      </w:r>
    </w:p>
    <w:p w:rsidR="00411D4A" w:rsidRPr="00E12C44" w:rsidRDefault="00411D4A" w:rsidP="00411D4A">
      <w:pPr>
        <w:spacing w:before="120" w:after="0" w:line="276" w:lineRule="auto"/>
        <w:rPr>
          <w:rFonts w:ascii="Fira Sans" w:hAnsi="Fira Sans" w:cs="Arial"/>
          <w:sz w:val="19"/>
          <w:szCs w:val="19"/>
          <w:u w:val="single"/>
        </w:rPr>
      </w:pPr>
      <w:r w:rsidRPr="00E12C44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411D4A" w:rsidRPr="00E12C44" w:rsidRDefault="00411D4A" w:rsidP="00411D4A">
      <w:pPr>
        <w:spacing w:before="120" w:after="0" w:line="276" w:lineRule="auto"/>
        <w:ind w:right="4536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411D4A" w:rsidRPr="00E12C44" w:rsidRDefault="00411D4A" w:rsidP="00411D4A">
      <w:pPr>
        <w:spacing w:after="0"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E12C44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:rsidR="00411D4A" w:rsidRPr="00E12C44" w:rsidRDefault="00411D4A" w:rsidP="00411D4A">
      <w:pPr>
        <w:jc w:val="center"/>
        <w:rPr>
          <w:rFonts w:ascii="Fira Sans" w:hAnsi="Fira Sans" w:cs="Calibri"/>
          <w:b/>
          <w:sz w:val="19"/>
          <w:szCs w:val="19"/>
          <w:u w:val="single"/>
        </w:rPr>
      </w:pPr>
    </w:p>
    <w:p w:rsidR="00F92FC7" w:rsidRDefault="00F92FC7" w:rsidP="00E93002">
      <w:pPr>
        <w:spacing w:after="0" w:line="276" w:lineRule="auto"/>
        <w:jc w:val="center"/>
        <w:rPr>
          <w:rFonts w:ascii="Arial" w:hAnsi="Arial" w:cs="Arial"/>
          <w:b/>
        </w:rPr>
      </w:pPr>
      <w:r w:rsidRPr="00F92FC7">
        <w:rPr>
          <w:rFonts w:ascii="Arial" w:hAnsi="Arial" w:cs="Arial"/>
          <w:b/>
        </w:rPr>
        <w:t>Oświadczenia wykonawcy</w:t>
      </w:r>
      <w:r w:rsidR="000F2E18">
        <w:rPr>
          <w:rFonts w:ascii="Arial" w:hAnsi="Arial" w:cs="Arial"/>
          <w:b/>
        </w:rPr>
        <w:t xml:space="preserve"> / </w:t>
      </w:r>
      <w:r w:rsidR="000F2E18" w:rsidRPr="000F2E18">
        <w:rPr>
          <w:rFonts w:ascii="Arial" w:hAnsi="Arial" w:cs="Arial"/>
          <w:b/>
        </w:rPr>
        <w:t>wykonawcy wspólnie ubiegającego się o udzielenie zamówienia</w:t>
      </w:r>
      <w:r w:rsidR="00CA37F0">
        <w:rPr>
          <w:rFonts w:ascii="Arial" w:hAnsi="Arial" w:cs="Arial"/>
          <w:b/>
        </w:rPr>
        <w:t>*</w:t>
      </w:r>
    </w:p>
    <w:p w:rsidR="000F2E18" w:rsidRPr="000F2E18" w:rsidRDefault="000F2E18" w:rsidP="00E9300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F2E18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411D4A" w:rsidRPr="00E12C44" w:rsidRDefault="00411D4A" w:rsidP="000F2E18">
      <w:pPr>
        <w:spacing w:before="120" w:after="0" w:line="288" w:lineRule="auto"/>
        <w:jc w:val="center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E12C44">
        <w:rPr>
          <w:rFonts w:ascii="Fira Sans" w:hAnsi="Fira Sans" w:cs="Arial"/>
          <w:b/>
          <w:sz w:val="19"/>
          <w:szCs w:val="19"/>
        </w:rPr>
        <w:t xml:space="preserve">art. 125 ust. 1 </w:t>
      </w:r>
      <w:bookmarkEnd w:id="0"/>
      <w:bookmarkEnd w:id="1"/>
      <w:r w:rsidRPr="00E12C44">
        <w:rPr>
          <w:rFonts w:ascii="Fira Sans" w:hAnsi="Fira Sans" w:cs="Arial"/>
          <w:b/>
          <w:sz w:val="19"/>
          <w:szCs w:val="19"/>
        </w:rPr>
        <w:t xml:space="preserve">ustawy– Prawo zamówień publicznych </w:t>
      </w:r>
    </w:p>
    <w:p w:rsidR="00411D4A" w:rsidRPr="00D001DE" w:rsidRDefault="00411D4A" w:rsidP="00D001DE">
      <w:pPr>
        <w:spacing w:before="240" w:after="240" w:line="240" w:lineRule="auto"/>
        <w:jc w:val="both"/>
        <w:rPr>
          <w:rFonts w:ascii="Fira Sans" w:hAnsi="Fira Sans" w:cs="Arial"/>
          <w:sz w:val="19"/>
          <w:szCs w:val="19"/>
        </w:rPr>
      </w:pPr>
      <w:r w:rsidRPr="00216B1E">
        <w:rPr>
          <w:rFonts w:ascii="Fira Sans" w:hAnsi="Fira Sans" w:cs="Arial"/>
          <w:sz w:val="19"/>
          <w:szCs w:val="19"/>
        </w:rPr>
        <w:t xml:space="preserve">Na potrzeby postępowania o udzielenie zamówienia publicznego prowadzonego w trybie podstawowym </w:t>
      </w:r>
      <w:r w:rsidR="007008D9" w:rsidRPr="00216B1E">
        <w:rPr>
          <w:rFonts w:ascii="Fira Sans" w:hAnsi="Fira Sans" w:cs="Arial"/>
          <w:sz w:val="19"/>
          <w:szCs w:val="19"/>
        </w:rPr>
        <w:t>bez prowadzenia negocjacji pn</w:t>
      </w:r>
      <w:r w:rsidR="008A61AA" w:rsidRPr="00216B1E">
        <w:rPr>
          <w:rFonts w:ascii="Fira Sans" w:hAnsi="Fira Sans" w:cs="Arial"/>
          <w:sz w:val="19"/>
          <w:szCs w:val="19"/>
        </w:rPr>
        <w:t xml:space="preserve">. </w:t>
      </w:r>
      <w:bookmarkStart w:id="2" w:name="_GoBack"/>
      <w:r w:rsidR="00D001DE" w:rsidRPr="00D001DE">
        <w:rPr>
          <w:rFonts w:ascii="Fira Sans" w:hAnsi="Fira Sans"/>
          <w:b/>
          <w:sz w:val="19"/>
          <w:szCs w:val="19"/>
        </w:rPr>
        <w:t>Zakup 120 godzin asysty technicznej dla środowiska SAN oraz infrastruktury z nim współpracującej</w:t>
      </w:r>
      <w:r w:rsidR="00A25E27" w:rsidRPr="00D001DE">
        <w:rPr>
          <w:rFonts w:ascii="Fira Sans" w:hAnsi="Fira Sans"/>
          <w:b/>
          <w:sz w:val="19"/>
          <w:szCs w:val="19"/>
        </w:rPr>
        <w:t xml:space="preserve">- </w:t>
      </w:r>
      <w:r w:rsidR="00744832" w:rsidRPr="00D001DE">
        <w:rPr>
          <w:rFonts w:ascii="Fira Sans" w:hAnsi="Fira Sans" w:cs="Arial"/>
          <w:b/>
          <w:sz w:val="19"/>
          <w:szCs w:val="19"/>
        </w:rPr>
        <w:t>CIS-WAZ.271.</w:t>
      </w:r>
      <w:r w:rsidR="00D001DE" w:rsidRPr="00D001DE">
        <w:rPr>
          <w:rFonts w:ascii="Fira Sans" w:hAnsi="Fira Sans" w:cs="Arial"/>
          <w:b/>
          <w:i/>
          <w:sz w:val="19"/>
          <w:szCs w:val="19"/>
        </w:rPr>
        <w:t>3</w:t>
      </w:r>
      <w:r w:rsidR="00166C2D" w:rsidRPr="00D001DE">
        <w:rPr>
          <w:rFonts w:ascii="Fira Sans" w:hAnsi="Fira Sans" w:cs="Arial"/>
          <w:b/>
          <w:sz w:val="19"/>
          <w:szCs w:val="19"/>
        </w:rPr>
        <w:t>.202</w:t>
      </w:r>
      <w:r w:rsidR="00A25E27" w:rsidRPr="00D001DE">
        <w:rPr>
          <w:rFonts w:ascii="Fira Sans" w:hAnsi="Fira Sans" w:cs="Arial"/>
          <w:b/>
          <w:sz w:val="19"/>
          <w:szCs w:val="19"/>
        </w:rPr>
        <w:t>5</w:t>
      </w:r>
      <w:bookmarkEnd w:id="2"/>
      <w:r w:rsidRPr="00A25E27">
        <w:rPr>
          <w:rFonts w:ascii="Fira Sans" w:hAnsi="Fira Sans" w:cs="Arial"/>
          <w:sz w:val="19"/>
          <w:szCs w:val="19"/>
        </w:rPr>
        <w:t>, prowadzonego przez Centrum Informatyki Statystycznej, oświadczam, co następuje:</w:t>
      </w:r>
    </w:p>
    <w:p w:rsidR="00411D4A" w:rsidRPr="00E12C44" w:rsidRDefault="00411D4A" w:rsidP="00AA1380">
      <w:pPr>
        <w:shd w:val="clear" w:color="auto" w:fill="BFBFBF"/>
        <w:spacing w:before="120" w:after="0" w:line="276" w:lineRule="auto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OŚWIADCZENIA O NIEPODLEGANIU WYKLUCZENIU:</w:t>
      </w:r>
    </w:p>
    <w:p w:rsidR="00411D4A" w:rsidRPr="006857A2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Fira Sans" w:hAnsi="Fira Sans" w:cs="Arial"/>
          <w:sz w:val="19"/>
          <w:szCs w:val="19"/>
          <w:u w:val="single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art. 108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t xml:space="preserve">ust 1 </w:t>
      </w:r>
      <w:r w:rsidR="00FC7BF3" w:rsidRPr="006857A2">
        <w:rPr>
          <w:rFonts w:ascii="Fira Sans" w:hAnsi="Fira Sans" w:cs="Arial"/>
          <w:sz w:val="19"/>
          <w:szCs w:val="19"/>
          <w:u w:val="single"/>
        </w:rPr>
        <w:br/>
        <w:t xml:space="preserve">ustawy </w:t>
      </w:r>
      <w:proofErr w:type="spellStart"/>
      <w:r w:rsidR="00FC7BF3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="00FC7BF3" w:rsidRPr="006857A2">
        <w:rPr>
          <w:rFonts w:ascii="Fira Sans" w:hAnsi="Fira Sans" w:cs="Arial"/>
          <w:sz w:val="19"/>
          <w:szCs w:val="19"/>
          <w:u w:val="single"/>
        </w:rPr>
        <w:t>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6857A2">
        <w:rPr>
          <w:rFonts w:ascii="Fira Sans" w:hAnsi="Fira Sans" w:cs="Arial"/>
          <w:sz w:val="19"/>
          <w:szCs w:val="19"/>
          <w:u w:val="single"/>
        </w:rPr>
        <w:t xml:space="preserve">Oświadczam, że nie podlegam wykluczeniu z postępowania na podstawie 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art. 109 ust. 1 </w:t>
      </w:r>
      <w:r w:rsidR="00AA1380" w:rsidRPr="006857A2">
        <w:rPr>
          <w:rFonts w:ascii="Fira Sans" w:hAnsi="Fira Sans" w:cs="Arial"/>
          <w:bCs/>
          <w:sz w:val="19"/>
          <w:szCs w:val="19"/>
          <w:u w:val="single"/>
        </w:rPr>
        <w:t>pkt 4</w:t>
      </w:r>
      <w:r w:rsidRPr="006857A2">
        <w:rPr>
          <w:rFonts w:ascii="Fira Sans" w:hAnsi="Fira Sans" w:cs="Arial"/>
          <w:bCs/>
          <w:sz w:val="19"/>
          <w:szCs w:val="19"/>
          <w:u w:val="single"/>
        </w:rPr>
        <w:t xml:space="preserve"> </w:t>
      </w:r>
      <w:r w:rsidRPr="006857A2">
        <w:rPr>
          <w:rFonts w:ascii="Fira Sans" w:hAnsi="Fira Sans" w:cs="Arial"/>
          <w:sz w:val="19"/>
          <w:szCs w:val="19"/>
          <w:u w:val="single"/>
        </w:rPr>
        <w:t>ustawy</w:t>
      </w:r>
      <w:r w:rsidR="00AA1380" w:rsidRPr="006857A2">
        <w:rPr>
          <w:rFonts w:ascii="Fira Sans" w:hAnsi="Fira Sans" w:cs="Arial"/>
          <w:sz w:val="19"/>
          <w:szCs w:val="19"/>
          <w:u w:val="single"/>
        </w:rPr>
        <w:t xml:space="preserve"> </w:t>
      </w:r>
      <w:proofErr w:type="spellStart"/>
      <w:r w:rsidR="00AA1380" w:rsidRPr="006857A2">
        <w:rPr>
          <w:rFonts w:ascii="Fira Sans" w:hAnsi="Fira Sans" w:cs="Arial"/>
          <w:sz w:val="19"/>
          <w:szCs w:val="19"/>
          <w:u w:val="single"/>
        </w:rPr>
        <w:t>Pzp</w:t>
      </w:r>
      <w:proofErr w:type="spellEnd"/>
      <w:r w:rsidRPr="00E12C44">
        <w:rPr>
          <w:rFonts w:ascii="Fira Sans" w:hAnsi="Fira Sans" w:cs="Arial"/>
          <w:sz w:val="19"/>
          <w:szCs w:val="19"/>
        </w:rPr>
        <w:t xml:space="preserve">. </w:t>
      </w:r>
    </w:p>
    <w:p w:rsidR="00F92FC7" w:rsidRDefault="00F92FC7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Fira Sans" w:hAnsi="Fira Sans" w:cs="Arial"/>
          <w:sz w:val="19"/>
          <w:szCs w:val="19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F92FC7" w:rsidRPr="00272C31" w:rsidRDefault="00F92FC7" w:rsidP="00F92FC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E93002" w:rsidRPr="000F2E18" w:rsidRDefault="00F92FC7" w:rsidP="000F2E18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0F2E18" w:rsidRPr="000F2E18" w:rsidRDefault="000F2E18" w:rsidP="000F2E18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AA1380" w:rsidRPr="00E12C44" w:rsidRDefault="00AA1380" w:rsidP="00AA1380">
      <w:pPr>
        <w:shd w:val="clear" w:color="auto" w:fill="BFBFBF"/>
        <w:spacing w:line="360" w:lineRule="auto"/>
        <w:jc w:val="both"/>
        <w:rPr>
          <w:rFonts w:ascii="Fira Sans" w:hAnsi="Fira Sans" w:cs="Arial"/>
          <w:b/>
          <w:sz w:val="19"/>
          <w:szCs w:val="19"/>
        </w:rPr>
      </w:pPr>
      <w:r w:rsidRPr="00E12C44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AA1380" w:rsidRPr="00E12C44" w:rsidRDefault="00AA1380" w:rsidP="00AA1380">
      <w:pPr>
        <w:jc w:val="both"/>
        <w:rPr>
          <w:rFonts w:ascii="Fira Sans" w:hAnsi="Fira Sans" w:cs="Arial"/>
          <w:sz w:val="19"/>
          <w:szCs w:val="19"/>
        </w:rPr>
      </w:pPr>
      <w:r w:rsidRPr="00E12C44">
        <w:rPr>
          <w:rFonts w:ascii="Fira Sans" w:hAnsi="Fira Sans" w:cs="Arial"/>
          <w:sz w:val="19"/>
          <w:szCs w:val="19"/>
        </w:rPr>
        <w:lastRenderedPageBreak/>
        <w:t xml:space="preserve">Oświadczam, że wszystkie informacje podane w powyższych oświadczeniach są aktualne </w:t>
      </w:r>
      <w:r w:rsidRPr="00E12C44">
        <w:rPr>
          <w:rFonts w:ascii="Fira Sans" w:hAnsi="Fira Sans" w:cs="Arial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92FC7" w:rsidRDefault="00F92FC7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0F2E18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0F2E18" w:rsidRPr="000F2E18" w:rsidRDefault="000F2E18" w:rsidP="000F2E18">
      <w:pPr>
        <w:tabs>
          <w:tab w:val="left" w:pos="720"/>
        </w:tabs>
        <w:spacing w:before="60" w:after="60" w:line="240" w:lineRule="auto"/>
        <w:ind w:left="4536"/>
        <w:jc w:val="center"/>
        <w:rPr>
          <w:rFonts w:ascii="Fira Sans" w:hAnsi="Fira Sans" w:cs="Arial"/>
          <w:b/>
          <w:i/>
          <w:sz w:val="16"/>
          <w:szCs w:val="16"/>
          <w:u w:val="single"/>
          <w:lang w:eastAsia="en-GB"/>
        </w:rPr>
      </w:pPr>
      <w:r w:rsidRPr="000F2E18">
        <w:rPr>
          <w:rFonts w:ascii="Fira Sans" w:hAnsi="Fira Sans" w:cs="Arial"/>
          <w:i/>
          <w:sz w:val="16"/>
          <w:szCs w:val="16"/>
        </w:rPr>
        <w:t xml:space="preserve">Dokument należy podpisać I przesłać za pośrednictwem Platformy e-Zamówienia, która  jest dostępna pod adresem: </w:t>
      </w:r>
      <w:hyperlink r:id="rId8" w:history="1">
        <w:r w:rsidRPr="00A25E27">
          <w:rPr>
            <w:rStyle w:val="Hipercze"/>
            <w:rFonts w:ascii="Fira Sans" w:hAnsi="Fira Sans" w:cs="Arial"/>
            <w:bCs/>
            <w:i/>
            <w:sz w:val="16"/>
            <w:szCs w:val="16"/>
          </w:rPr>
          <w:t>https://ezamowienia.gov.pl</w:t>
        </w:r>
      </w:hyperlink>
    </w:p>
    <w:p w:rsidR="000F2E18" w:rsidRPr="00520F90" w:rsidRDefault="000F2E18" w:rsidP="00F92FC7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E93002" w:rsidRDefault="00E93002" w:rsidP="00AA1380">
      <w:pPr>
        <w:pStyle w:val="Zwykytekst"/>
        <w:jc w:val="both"/>
        <w:rPr>
          <w:rFonts w:ascii="Fira Sans" w:hAnsi="Fira Sans" w:cs="Verdana"/>
          <w:b/>
          <w:i/>
          <w:iCs/>
          <w:sz w:val="19"/>
          <w:szCs w:val="19"/>
        </w:rPr>
      </w:pPr>
    </w:p>
    <w:p w:rsidR="00FB2A49" w:rsidRPr="000F2E18" w:rsidRDefault="00FB2A49" w:rsidP="000F2E18">
      <w:pPr>
        <w:rPr>
          <w:rFonts w:ascii="Fira Sans" w:hAnsi="Fira Sans"/>
          <w:b/>
          <w:sz w:val="19"/>
          <w:szCs w:val="19"/>
        </w:rPr>
      </w:pPr>
    </w:p>
    <w:sectPr w:rsidR="00FB2A49" w:rsidRPr="000F2E18" w:rsidSect="00524645">
      <w:footerReference w:type="default" r:id="rId9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C4" w:rsidRDefault="00F23592">
      <w:pPr>
        <w:spacing w:after="0" w:line="240" w:lineRule="auto"/>
      </w:pPr>
      <w:r>
        <w:separator/>
      </w:r>
    </w:p>
  </w:endnote>
  <w:endnote w:type="continuationSeparator" w:id="0">
    <w:p w:rsidR="003C6EC4" w:rsidRDefault="00F23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1DE">
          <w:rPr>
            <w:noProof/>
          </w:rPr>
          <w:t>1</w:t>
        </w:r>
        <w:r>
          <w:fldChar w:fldCharType="end"/>
        </w:r>
      </w:p>
    </w:sdtContent>
  </w:sdt>
  <w:p w:rsidR="00666F2E" w:rsidRPr="00A63800" w:rsidRDefault="00D001DE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C4" w:rsidRDefault="00F23592">
      <w:pPr>
        <w:spacing w:after="0" w:line="240" w:lineRule="auto"/>
      </w:pPr>
      <w:r>
        <w:separator/>
      </w:r>
    </w:p>
  </w:footnote>
  <w:footnote w:type="continuationSeparator" w:id="0">
    <w:p w:rsidR="003C6EC4" w:rsidRDefault="00F23592">
      <w:pPr>
        <w:spacing w:after="0" w:line="240" w:lineRule="auto"/>
      </w:pPr>
      <w:r>
        <w:continuationSeparator/>
      </w:r>
    </w:p>
  </w:footnote>
  <w:footnote w:id="1"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F2E18">
        <w:rPr>
          <w:rFonts w:ascii="Arial" w:hAnsi="Arial" w:cs="Arial"/>
          <w:sz w:val="14"/>
          <w:szCs w:val="14"/>
        </w:rPr>
        <w:t xml:space="preserve">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F2E1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F2E1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F2E1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92FC7" w:rsidRPr="000F2E18" w:rsidRDefault="00F92FC7" w:rsidP="00F92FC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F2E1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44DFA"/>
    <w:multiLevelType w:val="hybridMultilevel"/>
    <w:tmpl w:val="2FB6B6E4"/>
    <w:lvl w:ilvl="0" w:tplc="E0E68E8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sz w:val="19"/>
        <w:szCs w:val="19"/>
      </w:rPr>
    </w:lvl>
    <w:lvl w:ilvl="1" w:tplc="325C5C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74F70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452DF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E277A"/>
    <w:rsid w:val="000F2E18"/>
    <w:rsid w:val="00166C2D"/>
    <w:rsid w:val="00216B1E"/>
    <w:rsid w:val="00341422"/>
    <w:rsid w:val="003507D8"/>
    <w:rsid w:val="003C6EC4"/>
    <w:rsid w:val="00411D4A"/>
    <w:rsid w:val="004611F3"/>
    <w:rsid w:val="00525548"/>
    <w:rsid w:val="005258AD"/>
    <w:rsid w:val="005424F3"/>
    <w:rsid w:val="00544D58"/>
    <w:rsid w:val="005902E9"/>
    <w:rsid w:val="005D3646"/>
    <w:rsid w:val="005D3AB7"/>
    <w:rsid w:val="005F6A85"/>
    <w:rsid w:val="0060126C"/>
    <w:rsid w:val="006846A7"/>
    <w:rsid w:val="006857A2"/>
    <w:rsid w:val="006D7AF8"/>
    <w:rsid w:val="006F61BE"/>
    <w:rsid w:val="007008D9"/>
    <w:rsid w:val="007225C9"/>
    <w:rsid w:val="00732C29"/>
    <w:rsid w:val="00744832"/>
    <w:rsid w:val="00773A91"/>
    <w:rsid w:val="00793EBA"/>
    <w:rsid w:val="007D58ED"/>
    <w:rsid w:val="00852EFF"/>
    <w:rsid w:val="00853F19"/>
    <w:rsid w:val="008A61AA"/>
    <w:rsid w:val="009B4F9E"/>
    <w:rsid w:val="00A25E27"/>
    <w:rsid w:val="00AA1380"/>
    <w:rsid w:val="00AA6561"/>
    <w:rsid w:val="00AC461A"/>
    <w:rsid w:val="00BB0CA5"/>
    <w:rsid w:val="00BB2C39"/>
    <w:rsid w:val="00BF3CAA"/>
    <w:rsid w:val="00C43855"/>
    <w:rsid w:val="00C5303B"/>
    <w:rsid w:val="00CA37F0"/>
    <w:rsid w:val="00CD39DF"/>
    <w:rsid w:val="00D001DE"/>
    <w:rsid w:val="00D31E5C"/>
    <w:rsid w:val="00DA0B21"/>
    <w:rsid w:val="00DB780E"/>
    <w:rsid w:val="00E12C44"/>
    <w:rsid w:val="00E93002"/>
    <w:rsid w:val="00E9723E"/>
    <w:rsid w:val="00F23592"/>
    <w:rsid w:val="00F92FC7"/>
    <w:rsid w:val="00FA314B"/>
    <w:rsid w:val="00FA322F"/>
    <w:rsid w:val="00FA5890"/>
    <w:rsid w:val="00FB2A49"/>
    <w:rsid w:val="00FC7BF3"/>
    <w:rsid w:val="00FE19A5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A49"/>
  </w:style>
  <w:style w:type="paragraph" w:styleId="Nagwek5">
    <w:name w:val="heading 5"/>
    <w:basedOn w:val="Normalny"/>
    <w:next w:val="Normalny"/>
    <w:link w:val="Nagwek5Znak"/>
    <w:qFormat/>
    <w:rsid w:val="00A25E27"/>
    <w:pPr>
      <w:widowControl w:val="0"/>
      <w:tabs>
        <w:tab w:val="num" w:pos="360"/>
      </w:tabs>
      <w:adjustRightInd w:val="0"/>
      <w:spacing w:before="240" w:after="60" w:line="360" w:lineRule="atLeast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F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2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A49"/>
  </w:style>
  <w:style w:type="character" w:customStyle="1" w:styleId="fontstyle21">
    <w:name w:val="fontstyle21"/>
    <w:basedOn w:val="Domylnaczcionkaakapitu"/>
    <w:rsid w:val="008A61AA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F2E18"/>
    <w:rPr>
      <w:color w:val="0563C1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rsid w:val="00A25E2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8DE6C-CF4D-4B65-96D9-0CF780E7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11</cp:revision>
  <dcterms:created xsi:type="dcterms:W3CDTF">2024-09-30T09:40:00Z</dcterms:created>
  <dcterms:modified xsi:type="dcterms:W3CDTF">2025-03-20T17:34:00Z</dcterms:modified>
</cp:coreProperties>
</file>