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0E1974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8"/>
          <w:szCs w:val="18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0E1974">
        <w:rPr>
          <w:rFonts w:ascii="Fira Sans" w:hAnsi="Fira Sans" w:cs="Arial"/>
          <w:i/>
          <w:sz w:val="18"/>
          <w:szCs w:val="18"/>
        </w:rPr>
        <w:t xml:space="preserve">Załącznik nr </w:t>
      </w:r>
      <w:r w:rsidR="00732C29" w:rsidRPr="000E1974">
        <w:rPr>
          <w:rFonts w:ascii="Fira Sans" w:hAnsi="Fira Sans" w:cs="Arial"/>
          <w:i/>
          <w:sz w:val="18"/>
          <w:szCs w:val="18"/>
        </w:rPr>
        <w:t>2</w:t>
      </w:r>
      <w:r w:rsidR="00411D4A" w:rsidRPr="000E1974">
        <w:rPr>
          <w:rFonts w:ascii="Fira Sans" w:hAnsi="Fira Sans" w:cs="Arial"/>
          <w:i/>
          <w:sz w:val="18"/>
          <w:szCs w:val="18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0E1974" w:rsidRPr="000E1974" w:rsidRDefault="000E1974" w:rsidP="000E1974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0E1974">
        <w:rPr>
          <w:rFonts w:ascii="Arial" w:hAnsi="Arial" w:cs="Arial"/>
          <w:b/>
          <w:sz w:val="18"/>
          <w:szCs w:val="18"/>
        </w:rPr>
        <w:t>Oświadczeni</w:t>
      </w:r>
      <w:r>
        <w:rPr>
          <w:rFonts w:ascii="Arial" w:hAnsi="Arial" w:cs="Arial"/>
          <w:b/>
          <w:sz w:val="18"/>
          <w:szCs w:val="18"/>
        </w:rPr>
        <w:t>e</w:t>
      </w:r>
      <w:r w:rsidRPr="000E1974">
        <w:rPr>
          <w:rFonts w:ascii="Arial" w:hAnsi="Arial" w:cs="Arial"/>
          <w:b/>
          <w:sz w:val="18"/>
          <w:szCs w:val="18"/>
        </w:rPr>
        <w:t xml:space="preserve"> wykonawcy / wykonawcy wspólnie ubiegającego się o udzielenie zamówienia</w:t>
      </w:r>
    </w:p>
    <w:p w:rsidR="00F92FC7" w:rsidRPr="000E1974" w:rsidRDefault="000E1974" w:rsidP="000E1974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0E1974">
        <w:rPr>
          <w:rFonts w:ascii="Arial" w:hAnsi="Arial" w:cs="Arial"/>
          <w:b/>
          <w:sz w:val="18"/>
          <w:szCs w:val="18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0E197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8"/>
          <w:szCs w:val="18"/>
        </w:rPr>
      </w:pPr>
      <w:r w:rsidRPr="000E1974">
        <w:rPr>
          <w:rFonts w:ascii="Fira Sans" w:hAnsi="Fira Sans" w:cs="Arial"/>
          <w:b/>
          <w:sz w:val="18"/>
          <w:szCs w:val="18"/>
        </w:rPr>
        <w:t xml:space="preserve">składane na podstawie </w:t>
      </w:r>
      <w:bookmarkStart w:id="0" w:name="OLE_LINK1"/>
      <w:bookmarkStart w:id="1" w:name="OLE_LINK2"/>
      <w:r w:rsidRPr="000E1974">
        <w:rPr>
          <w:rFonts w:ascii="Fira Sans" w:hAnsi="Fira Sans" w:cs="Arial"/>
          <w:b/>
          <w:sz w:val="18"/>
          <w:szCs w:val="18"/>
        </w:rPr>
        <w:t xml:space="preserve">art. 125 ust. 1 </w:t>
      </w:r>
      <w:bookmarkEnd w:id="0"/>
      <w:bookmarkEnd w:id="1"/>
      <w:r w:rsidRPr="000E1974">
        <w:rPr>
          <w:rFonts w:ascii="Fira Sans" w:hAnsi="Fira Sans" w:cs="Arial"/>
          <w:b/>
          <w:sz w:val="18"/>
          <w:szCs w:val="18"/>
        </w:rPr>
        <w:t xml:space="preserve">ustawy– Prawo zamówień publicznych </w:t>
      </w:r>
    </w:p>
    <w:p w:rsidR="0086730E" w:rsidRPr="0086730E" w:rsidRDefault="00411D4A" w:rsidP="0086730E">
      <w:pPr>
        <w:spacing w:before="100" w:line="240" w:lineRule="auto"/>
        <w:jc w:val="both"/>
        <w:rPr>
          <w:rFonts w:ascii="Fira Sans" w:hAnsi="Fira Sans" w:cs="Fira Sans"/>
          <w:b/>
          <w:sz w:val="20"/>
          <w:szCs w:val="20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E1974" w:rsidRPr="005F0450">
        <w:rPr>
          <w:rFonts w:ascii="Fira Sans" w:hAnsi="Fira Sans"/>
          <w:b/>
          <w:sz w:val="19"/>
          <w:szCs w:val="19"/>
          <w:lang w:val="x-none"/>
        </w:rPr>
        <w:t>CIS-WAZ.271</w:t>
      </w:r>
      <w:r w:rsidR="000E1974" w:rsidRPr="005F0450">
        <w:rPr>
          <w:rFonts w:ascii="Fira Sans" w:hAnsi="Fira Sans"/>
          <w:b/>
          <w:sz w:val="19"/>
          <w:szCs w:val="19"/>
        </w:rPr>
        <w:t>.2</w:t>
      </w:r>
      <w:r w:rsidR="0086730E">
        <w:rPr>
          <w:rFonts w:ascii="Fira Sans" w:hAnsi="Fira Sans"/>
          <w:b/>
          <w:sz w:val="19"/>
          <w:szCs w:val="19"/>
        </w:rPr>
        <w:t>3</w:t>
      </w:r>
      <w:r w:rsidR="000E1974" w:rsidRPr="005F0450">
        <w:rPr>
          <w:rFonts w:ascii="Fira Sans" w:hAnsi="Fira Sans"/>
          <w:b/>
          <w:sz w:val="19"/>
          <w:szCs w:val="19"/>
        </w:rPr>
        <w:t>.2024</w:t>
      </w:r>
      <w:r w:rsidR="000E1974" w:rsidRPr="004B2CC2">
        <w:rPr>
          <w:rFonts w:ascii="Fira Sans" w:hAnsi="Fira Sans" w:cs="Calibri"/>
          <w:sz w:val="19"/>
          <w:szCs w:val="19"/>
        </w:rPr>
        <w:t xml:space="preserve"> pn.</w:t>
      </w:r>
      <w:r w:rsidR="000E1974">
        <w:rPr>
          <w:rFonts w:ascii="Fira Sans" w:hAnsi="Fira Sans" w:cs="Calibri"/>
          <w:sz w:val="19"/>
          <w:szCs w:val="19"/>
        </w:rPr>
        <w:t xml:space="preserve"> </w:t>
      </w:r>
      <w:r w:rsidR="0086730E" w:rsidRPr="0086730E">
        <w:rPr>
          <w:rFonts w:ascii="Fira Sans" w:hAnsi="Fira Sans" w:cs="Fira Sans"/>
          <w:b/>
          <w:sz w:val="20"/>
          <w:szCs w:val="20"/>
        </w:rPr>
        <w:t xml:space="preserve">Zakup akumulatorów 12V 28Ah 28-12 M5 do posiadanych UPS-ów centralnych </w:t>
      </w:r>
      <w:proofErr w:type="spellStart"/>
      <w:r w:rsidR="0086730E" w:rsidRPr="0086730E">
        <w:rPr>
          <w:rFonts w:ascii="Fira Sans" w:hAnsi="Fira Sans" w:cs="Fira Sans"/>
          <w:b/>
          <w:sz w:val="20"/>
          <w:szCs w:val="20"/>
        </w:rPr>
        <w:t>EcoPower</w:t>
      </w:r>
      <w:proofErr w:type="spellEnd"/>
      <w:r w:rsidR="0086730E" w:rsidRPr="0086730E">
        <w:rPr>
          <w:rFonts w:ascii="Fira Sans" w:hAnsi="Fira Sans" w:cs="Fira Sans"/>
          <w:b/>
          <w:sz w:val="20"/>
          <w:szCs w:val="20"/>
        </w:rPr>
        <w:t xml:space="preserve"> DPA SE </w:t>
      </w:r>
    </w:p>
    <w:p w:rsidR="00411D4A" w:rsidRPr="00FA322F" w:rsidRDefault="0086730E" w:rsidP="008673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86730E">
        <w:rPr>
          <w:rFonts w:ascii="Fira Sans" w:hAnsi="Fira Sans" w:cs="Fira Sans"/>
          <w:b/>
          <w:sz w:val="20"/>
          <w:szCs w:val="20"/>
        </w:rPr>
        <w:t xml:space="preserve">w ilości  500 </w:t>
      </w:r>
      <w:proofErr w:type="spellStart"/>
      <w:r w:rsidRPr="0086730E">
        <w:rPr>
          <w:rFonts w:ascii="Fira Sans" w:hAnsi="Fira Sans" w:cs="Fira Sans"/>
          <w:b/>
          <w:sz w:val="20"/>
          <w:szCs w:val="20"/>
        </w:rPr>
        <w:t>szt</w:t>
      </w:r>
      <w:proofErr w:type="spellEnd"/>
      <w:r w:rsidR="00411D4A" w:rsidRPr="00793EBA">
        <w:rPr>
          <w:rFonts w:ascii="Fira Sans" w:hAnsi="Fira Sans" w:cs="Arial"/>
          <w:sz w:val="19"/>
          <w:szCs w:val="19"/>
        </w:rPr>
        <w:t>,</w:t>
      </w:r>
      <w:r w:rsidR="00411D4A"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="00411D4A" w:rsidRPr="00793EBA">
        <w:rPr>
          <w:rFonts w:ascii="Fira Sans" w:hAnsi="Fira Sans" w:cs="Arial"/>
          <w:sz w:val="19"/>
          <w:szCs w:val="19"/>
        </w:rPr>
        <w:t xml:space="preserve">prowadzonego </w:t>
      </w:r>
      <w:r w:rsidR="00411D4A" w:rsidRPr="00DA0B21">
        <w:rPr>
          <w:rFonts w:ascii="Fira Sans" w:hAnsi="Fira Sans" w:cs="Arial"/>
          <w:sz w:val="19"/>
          <w:szCs w:val="19"/>
        </w:rPr>
        <w:t xml:space="preserve">przez </w:t>
      </w:r>
      <w:r w:rsidR="00411D4A"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="00411D4A"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="00411D4A"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86730E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86730E" w:rsidRPr="00DD59F0" w:rsidRDefault="0086730E" w:rsidP="0086730E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</w:t>
      </w:r>
      <w:r w:rsidR="008723D5">
        <w:rPr>
          <w:rFonts w:ascii="Fira Sans" w:hAnsi="Fira Sans" w:cs="Arial"/>
          <w:sz w:val="19"/>
          <w:szCs w:val="19"/>
        </w:rPr>
        <w:t xml:space="preserve">w rozdz. VI </w:t>
      </w:r>
      <w:proofErr w:type="spellStart"/>
      <w:r w:rsidR="008723D5">
        <w:rPr>
          <w:rFonts w:ascii="Fira Sans" w:hAnsi="Fira Sans" w:cs="Arial"/>
          <w:sz w:val="19"/>
          <w:szCs w:val="19"/>
        </w:rPr>
        <w:t>ppkt</w:t>
      </w:r>
      <w:proofErr w:type="spellEnd"/>
      <w:r w:rsidR="008723D5">
        <w:rPr>
          <w:rFonts w:ascii="Fira Sans" w:hAnsi="Fira Sans" w:cs="Arial"/>
          <w:sz w:val="19"/>
          <w:szCs w:val="19"/>
        </w:rPr>
        <w:t xml:space="preserve"> 2.4 </w:t>
      </w:r>
      <w:r w:rsidR="00341422" w:rsidRPr="007D58ED">
        <w:rPr>
          <w:rFonts w:ascii="Fira Sans" w:hAnsi="Fira Sans" w:cs="Arial"/>
          <w:sz w:val="19"/>
          <w:szCs w:val="19"/>
        </w:rPr>
        <w:t>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AA1380" w:rsidRPr="0086730E" w:rsidRDefault="00AA1380" w:rsidP="0086730E">
      <w:pPr>
        <w:rPr>
          <w:rFonts w:ascii="Fira Sans" w:hAnsi="Fira Sans"/>
          <w:b/>
          <w:sz w:val="19"/>
          <w:szCs w:val="19"/>
        </w:rPr>
      </w:pPr>
    </w:p>
    <w:sectPr w:rsidR="00AA1380" w:rsidRPr="0086730E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0C7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C530C7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1974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6730E"/>
    <w:rsid w:val="008723D5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530C7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0E197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A1BA3-68AA-45D9-B14C-4BA540CB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480</Words>
  <Characters>2843</Characters>
  <Application>Microsoft Office Word</Application>
  <DocSecurity>0</DocSecurity>
  <Lines>135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31</cp:revision>
  <dcterms:created xsi:type="dcterms:W3CDTF">2022-03-08T13:42:00Z</dcterms:created>
  <dcterms:modified xsi:type="dcterms:W3CDTF">2024-12-04T16:36:00Z</dcterms:modified>
</cp:coreProperties>
</file>