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5B7982">
        <w:rPr>
          <w:b/>
        </w:rPr>
        <w:t>6</w:t>
      </w:r>
      <w:r>
        <w:rPr>
          <w:b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0" w:line="275" w:lineRule="auto"/>
        <w:ind w:right="0"/>
      </w:pPr>
      <w:r>
        <w:t xml:space="preserve"> ......................................................., dnia .............................. </w:t>
      </w: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0566E3" w:rsidP="000566E3">
      <w:pPr>
        <w:pStyle w:val="Nagwek1"/>
        <w:ind w:left="-5"/>
        <w:jc w:val="center"/>
        <w:rPr>
          <w:u w:val="none"/>
        </w:rPr>
      </w:pPr>
      <w:r>
        <w:t>Wykaz osób</w:t>
      </w:r>
    </w:p>
    <w:p w:rsidR="000566E3" w:rsidRPr="000566E3" w:rsidRDefault="000566E3" w:rsidP="000566E3">
      <w:pPr>
        <w:ind w:right="679"/>
        <w:jc w:val="center"/>
      </w:pPr>
      <w:bookmarkStart w:id="0" w:name="_GoBack"/>
      <w:r w:rsidRPr="00A54D2D">
        <w:rPr>
          <w:rFonts w:ascii="Fira Sans" w:hAnsi="Fira Sans"/>
          <w:bCs/>
          <w:sz w:val="19"/>
          <w:szCs w:val="19"/>
        </w:rPr>
        <w:t xml:space="preserve">skierowanych przez Wykonawcę do realizacji zamówienia publicznego potwierdzający spełnianie warunku określonego w </w:t>
      </w:r>
      <w:r>
        <w:rPr>
          <w:rFonts w:ascii="Fira Sans" w:hAnsi="Fira Sans"/>
          <w:bCs/>
          <w:sz w:val="19"/>
          <w:szCs w:val="19"/>
        </w:rPr>
        <w:t>r</w:t>
      </w:r>
      <w:r w:rsidRPr="007732CD">
        <w:rPr>
          <w:rFonts w:ascii="Fira Sans" w:hAnsi="Fira Sans"/>
          <w:bCs/>
          <w:sz w:val="19"/>
          <w:szCs w:val="19"/>
        </w:rPr>
        <w:t xml:space="preserve">ozdziale VI pkt 2.4. </w:t>
      </w:r>
      <w:proofErr w:type="spellStart"/>
      <w:r w:rsidRPr="007732CD">
        <w:rPr>
          <w:rFonts w:ascii="Fira Sans" w:hAnsi="Fira Sans"/>
          <w:bCs/>
          <w:sz w:val="19"/>
          <w:szCs w:val="19"/>
        </w:rPr>
        <w:t>ppkt</w:t>
      </w:r>
      <w:proofErr w:type="spellEnd"/>
      <w:r w:rsidRPr="007732CD">
        <w:rPr>
          <w:rFonts w:ascii="Fira Sans" w:hAnsi="Fira Sans"/>
          <w:bCs/>
          <w:sz w:val="19"/>
          <w:szCs w:val="19"/>
        </w:rPr>
        <w:t xml:space="preserve"> 2 SWZ, wraz z informacjami na temat ich kwalifikacji zawodowych, </w:t>
      </w:r>
      <w:r w:rsidRPr="002E205F">
        <w:rPr>
          <w:rFonts w:ascii="Fira Sans" w:hAnsi="Fira Sans"/>
          <w:bCs/>
          <w:color w:val="auto"/>
          <w:sz w:val="19"/>
          <w:szCs w:val="19"/>
        </w:rPr>
        <w:t>doświadczenia, niezbędnych do wykonania zamówienia publicznego, a także zakresu wykonywanych przez nie czynności oraz informacją o podstawie do dysponowania tymi osobami</w:t>
      </w:r>
    </w:p>
    <w:bookmarkEnd w:id="0"/>
    <w:p w:rsidR="00FC4365" w:rsidRPr="00154636" w:rsidRDefault="00FC4365" w:rsidP="000566E3">
      <w:pPr>
        <w:spacing w:after="0" w:line="259" w:lineRule="auto"/>
        <w:ind w:right="679" w:firstLine="0"/>
        <w:jc w:val="both"/>
        <w:rPr>
          <w:color w:val="FF0000"/>
        </w:rPr>
      </w:pPr>
      <w:r w:rsidRPr="00154636">
        <w:rPr>
          <w:color w:val="FF0000"/>
        </w:rPr>
        <w:t xml:space="preserve"> </w:t>
      </w:r>
    </w:p>
    <w:tbl>
      <w:tblPr>
        <w:tblStyle w:val="TableGrid"/>
        <w:tblW w:w="13918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663"/>
        <w:gridCol w:w="2791"/>
        <w:gridCol w:w="4640"/>
        <w:gridCol w:w="2740"/>
        <w:gridCol w:w="3084"/>
      </w:tblGrid>
      <w:tr w:rsidR="000566E3" w:rsidRPr="009009BC" w:rsidTr="000566E3">
        <w:trPr>
          <w:trHeight w:val="922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Lp.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Imię i nazwisko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0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Kwalifikacje zawodowe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566E3" w:rsidRPr="009009BC" w:rsidRDefault="000566E3" w:rsidP="00985B5B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>
              <w:rPr>
                <w:rFonts w:ascii="Fira Sans" w:hAnsi="Fira Sans"/>
                <w:bCs/>
                <w:color w:val="auto"/>
                <w:sz w:val="19"/>
                <w:szCs w:val="19"/>
              </w:rPr>
              <w:t>Zakres wykonywanych</w:t>
            </w:r>
            <w:r w:rsidRPr="002E205F">
              <w:rPr>
                <w:rFonts w:ascii="Fira Sans" w:hAnsi="Fira Sans"/>
                <w:bCs/>
                <w:color w:val="auto"/>
                <w:sz w:val="19"/>
                <w:szCs w:val="19"/>
              </w:rPr>
              <w:t xml:space="preserve"> </w:t>
            </w:r>
            <w:r w:rsidRPr="002E205F">
              <w:rPr>
                <w:rFonts w:ascii="Fira Sans" w:hAnsi="Fira Sans"/>
                <w:bCs/>
                <w:color w:val="auto"/>
                <w:sz w:val="19"/>
                <w:szCs w:val="19"/>
              </w:rPr>
              <w:t>czynności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0566E3" w:rsidRPr="009009BC" w:rsidRDefault="000566E3" w:rsidP="00985B5B">
            <w:pPr>
              <w:spacing w:after="0" w:line="259" w:lineRule="auto"/>
              <w:ind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Dysponowanie pracownikiem </w:t>
            </w:r>
          </w:p>
        </w:tc>
      </w:tr>
      <w:tr w:rsidR="000566E3" w:rsidRPr="009009BC" w:rsidTr="000566E3">
        <w:trPr>
          <w:trHeight w:val="70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1.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683923">
            <w:pPr>
              <w:spacing w:after="0" w:line="259" w:lineRule="auto"/>
              <w:ind w:right="0"/>
              <w:jc w:val="both"/>
              <w:rPr>
                <w:color w:val="auto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E3" w:rsidRPr="009009BC" w:rsidRDefault="000566E3" w:rsidP="00985B5B">
            <w:pPr>
              <w:spacing w:after="0" w:line="259" w:lineRule="auto"/>
              <w:ind w:left="72" w:right="0" w:firstLine="0"/>
              <w:rPr>
                <w:b/>
                <w:color w:val="auto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72" w:right="0" w:firstLine="0"/>
              <w:rPr>
                <w:color w:val="auto"/>
              </w:rPr>
            </w:pPr>
            <w:r w:rsidRPr="009009BC">
              <w:rPr>
                <w:b/>
                <w:color w:val="auto"/>
              </w:rPr>
              <w:t xml:space="preserve"> </w:t>
            </w:r>
          </w:p>
        </w:tc>
      </w:tr>
      <w:tr w:rsidR="000566E3" w:rsidRPr="009009BC" w:rsidTr="000566E3">
        <w:trPr>
          <w:trHeight w:val="70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2.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683923">
            <w:pPr>
              <w:spacing w:after="0" w:line="259" w:lineRule="auto"/>
              <w:ind w:right="0"/>
              <w:jc w:val="both"/>
              <w:rPr>
                <w:color w:val="auto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E3" w:rsidRPr="009009BC" w:rsidRDefault="000566E3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9009BC">
              <w:rPr>
                <w:color w:val="auto"/>
              </w:rPr>
              <w:t xml:space="preserve"> </w:t>
            </w:r>
          </w:p>
        </w:tc>
      </w:tr>
      <w:tr w:rsidR="000566E3" w:rsidRPr="009009BC" w:rsidTr="000566E3">
        <w:trPr>
          <w:trHeight w:val="706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3.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9009BC">
              <w:rPr>
                <w:color w:val="auto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right="0" w:firstLine="0"/>
              <w:rPr>
                <w:color w:val="auto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6E3" w:rsidRPr="009009BC" w:rsidRDefault="000566E3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6E3" w:rsidRPr="009009BC" w:rsidRDefault="000566E3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9009BC">
              <w:rPr>
                <w:color w:val="auto"/>
              </w:rP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FC4365" w:rsidP="00FC4365"/>
    <w:p w:rsidR="0094571F" w:rsidRPr="009009BC" w:rsidRDefault="0094571F" w:rsidP="0094571F">
      <w:pPr>
        <w:spacing w:after="0" w:line="259" w:lineRule="auto"/>
        <w:ind w:left="-5" w:right="0" w:hanging="10"/>
        <w:rPr>
          <w:i/>
          <w:color w:val="auto"/>
        </w:rPr>
      </w:pPr>
      <w:r w:rsidRPr="009009BC">
        <w:rPr>
          <w:b/>
          <w:i/>
          <w:color w:val="auto"/>
        </w:rPr>
        <w:t>DOKUMENT POWINIEN BYĆ ZŁOŻONY W  FORMIE ELEKTRONICZNEJ OPATRZONEJ KWALIFIKOWANYM PODPISEM ELEKTRONICZNYM</w:t>
      </w:r>
      <w:r w:rsidRPr="009009BC">
        <w:rPr>
          <w:i/>
          <w:color w:val="auto"/>
          <w:sz w:val="28"/>
        </w:rPr>
        <w:t xml:space="preserve"> </w:t>
      </w:r>
    </w:p>
    <w:p w:rsidR="002D6628" w:rsidRPr="009009BC" w:rsidRDefault="002D6628">
      <w:pPr>
        <w:rPr>
          <w:color w:val="auto"/>
        </w:rPr>
      </w:pPr>
    </w:p>
    <w:sectPr w:rsidR="002D6628" w:rsidRPr="009009BC" w:rsidSect="00B97B8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0D5" w:rsidRPr="009009BC" w:rsidRDefault="008F3105" w:rsidP="007F00D5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color w:val="auto"/>
        <w:sz w:val="19"/>
        <w:szCs w:val="19"/>
      </w:rPr>
    </w:pPr>
    <w:r w:rsidRPr="009009BC">
      <w:rPr>
        <w:rFonts w:ascii="Fira Sans" w:hAnsi="Fira Sans"/>
        <w:color w:val="auto"/>
        <w:sz w:val="19"/>
        <w:szCs w:val="19"/>
      </w:rPr>
      <w:t>CIS-WAZ.271.</w:t>
    </w:r>
    <w:r w:rsidR="00154636" w:rsidRPr="009009BC">
      <w:rPr>
        <w:rFonts w:ascii="Fira Sans" w:hAnsi="Fira Sans"/>
        <w:color w:val="auto"/>
        <w:sz w:val="19"/>
        <w:szCs w:val="19"/>
      </w:rPr>
      <w:t>13</w:t>
    </w:r>
    <w:r w:rsidR="007F00D5" w:rsidRPr="009009BC">
      <w:rPr>
        <w:rFonts w:ascii="Fira Sans" w:hAnsi="Fira Sans"/>
        <w:color w:val="auto"/>
        <w:sz w:val="19"/>
        <w:szCs w:val="19"/>
      </w:rPr>
      <w:t>.2024</w:t>
    </w:r>
    <w:r w:rsidRPr="009009BC">
      <w:rPr>
        <w:rFonts w:ascii="Fira Sans" w:hAnsi="Fira Sans"/>
        <w:color w:val="auto"/>
        <w:sz w:val="19"/>
        <w:szCs w:val="19"/>
      </w:rPr>
      <w:t xml:space="preserve"> </w:t>
    </w:r>
    <w:r w:rsidR="0064079B" w:rsidRPr="009009BC">
      <w:rPr>
        <w:rFonts w:ascii="Fira Sans" w:hAnsi="Fira Sans"/>
        <w:sz w:val="19"/>
        <w:szCs w:val="19"/>
      </w:rPr>
      <w:br/>
    </w:r>
    <w:r w:rsidR="00154636" w:rsidRPr="009009BC">
      <w:rPr>
        <w:rFonts w:ascii="Fira Sans" w:hAnsi="Fira Sans" w:cs="Times New Roman"/>
        <w:color w:val="auto"/>
        <w:sz w:val="19"/>
        <w:szCs w:val="19"/>
      </w:rPr>
      <w:t>Przebudowa oświetlenia zewnętrznego, w celu zapewnienia bezpiecznego, właściwego i energooszczędnego oświetlenia terenu Centrum Informatyki Statystycznej Zakład w Radomiu, ul. Planty 39/45</w:t>
    </w:r>
  </w:p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0566E3"/>
    <w:rsid w:val="00154636"/>
    <w:rsid w:val="002D6628"/>
    <w:rsid w:val="002F71F7"/>
    <w:rsid w:val="0043360C"/>
    <w:rsid w:val="005156B6"/>
    <w:rsid w:val="00593BFD"/>
    <w:rsid w:val="005B7982"/>
    <w:rsid w:val="0064079B"/>
    <w:rsid w:val="00683923"/>
    <w:rsid w:val="00697910"/>
    <w:rsid w:val="007F00D5"/>
    <w:rsid w:val="008550A3"/>
    <w:rsid w:val="00893D80"/>
    <w:rsid w:val="008F3105"/>
    <w:rsid w:val="009009BC"/>
    <w:rsid w:val="0094571F"/>
    <w:rsid w:val="00A850FB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BE2A0-A6C7-4E99-BA81-F1907B64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4</cp:revision>
  <dcterms:created xsi:type="dcterms:W3CDTF">2024-10-11T15:56:00Z</dcterms:created>
  <dcterms:modified xsi:type="dcterms:W3CDTF">2024-10-23T21:20:00Z</dcterms:modified>
</cp:coreProperties>
</file>